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0125F" w14:textId="5E66A346" w:rsidR="00885A9C" w:rsidRPr="00BC1C47" w:rsidRDefault="00885A9C" w:rsidP="00885A9C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</w:pPr>
      <w:proofErr w:type="spellStart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>Privacyverklaring</w:t>
      </w:r>
      <w:proofErr w:type="spellEnd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 xml:space="preserve"> MARIE organizing</w:t>
      </w:r>
    </w:p>
    <w:p w14:paraId="11FD9B09" w14:textId="3E29715F" w:rsidR="00885A9C" w:rsidRPr="00BC1C47" w:rsidRDefault="00885A9C" w:rsidP="00885A9C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</w:pP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Ik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, Marije Engels,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eigenaar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van </w:t>
      </w:r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>MARIE organizing</w:t>
      </w:r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,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hecht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veel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waarde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aan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de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bescherming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van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jouw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persoonsgegevens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. In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deze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privacyverklaring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leg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ik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uit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welke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gegevens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ik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verzamel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,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waarom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ik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deze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verzamel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hoe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ik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jouw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gegevens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bescherm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.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Deze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verklaring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is van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toepassing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op al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mijn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diensten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.</w:t>
      </w:r>
    </w:p>
    <w:p w14:paraId="4931578D" w14:textId="77777777" w:rsidR="00885A9C" w:rsidRPr="00BC1C47" w:rsidRDefault="00885A9C" w:rsidP="00885A9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</w:pPr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 xml:space="preserve">Wie ben </w:t>
      </w:r>
      <w:proofErr w:type="spellStart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>ik</w:t>
      </w:r>
      <w:proofErr w:type="spellEnd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>?</w:t>
      </w:r>
    </w:p>
    <w:p w14:paraId="04F8874E" w14:textId="4412BEF1" w:rsidR="00885A9C" w:rsidRPr="00BC1C47" w:rsidRDefault="00885A9C" w:rsidP="00885A9C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</w:pPr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MARIE organizing</w:t>
      </w:r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br/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KvK-nummer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: </w:t>
      </w:r>
      <w:r w:rsidR="00446F94" w:rsidRPr="00446F94">
        <w:rPr>
          <w:sz w:val="18"/>
          <w:szCs w:val="18"/>
          <w:lang w:val="en-GB"/>
        </w:rPr>
        <w:t>99 287943</w:t>
      </w:r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br/>
        <w:t>E-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mailadres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: Marije@MARIE-organizing.nl</w:t>
      </w:r>
    </w:p>
    <w:p w14:paraId="4D6B6EF6" w14:textId="77777777" w:rsidR="00885A9C" w:rsidRPr="00BC1C47" w:rsidRDefault="00885A9C" w:rsidP="00885A9C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</w:pPr>
      <w:proofErr w:type="spellStart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>Welke</w:t>
      </w:r>
      <w:proofErr w:type="spellEnd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>gegevens</w:t>
      </w:r>
      <w:proofErr w:type="spellEnd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>verzamel</w:t>
      </w:r>
      <w:proofErr w:type="spellEnd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>ik</w:t>
      </w:r>
      <w:proofErr w:type="spellEnd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>?</w:t>
      </w:r>
    </w:p>
    <w:p w14:paraId="2D8CB2FA" w14:textId="77777777" w:rsidR="00885A9C" w:rsidRPr="00BC1C47" w:rsidRDefault="00885A9C" w:rsidP="00885A9C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</w:pP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Ik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verwerk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persoonsgegevens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die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jij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zelf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aan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mij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verstrekt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,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bijvoorbeeld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wanneer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je contact met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mij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opneemt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of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gebruik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maakt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van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mijn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diensten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.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Dit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kan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onder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meer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de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volgende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gegevens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bevatten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:</w:t>
      </w:r>
    </w:p>
    <w:p w14:paraId="09BAF1F9" w14:textId="77777777" w:rsidR="00885A9C" w:rsidRPr="00BC1C47" w:rsidRDefault="00885A9C" w:rsidP="00885A9C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</w:pPr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Naam</w:t>
      </w:r>
    </w:p>
    <w:p w14:paraId="63E18611" w14:textId="77777777" w:rsidR="00885A9C" w:rsidRPr="00BC1C47" w:rsidRDefault="00885A9C" w:rsidP="00885A9C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</w:pP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Adres</w:t>
      </w:r>
      <w:proofErr w:type="spellEnd"/>
    </w:p>
    <w:p w14:paraId="5DE1253F" w14:textId="77777777" w:rsidR="00885A9C" w:rsidRPr="00BC1C47" w:rsidRDefault="00885A9C" w:rsidP="00885A9C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</w:pP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Telefoonnummer</w:t>
      </w:r>
      <w:proofErr w:type="spellEnd"/>
    </w:p>
    <w:p w14:paraId="215ED162" w14:textId="77777777" w:rsidR="00885A9C" w:rsidRPr="00BC1C47" w:rsidRDefault="00885A9C" w:rsidP="00885A9C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</w:pPr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E-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mailadres</w:t>
      </w:r>
      <w:proofErr w:type="spellEnd"/>
    </w:p>
    <w:p w14:paraId="4D935ADE" w14:textId="77777777" w:rsidR="00885A9C" w:rsidRPr="00BC1C47" w:rsidRDefault="00885A9C" w:rsidP="00885A9C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</w:pP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Betalingsgegevens</w:t>
      </w:r>
      <w:proofErr w:type="spellEnd"/>
    </w:p>
    <w:p w14:paraId="2911CE51" w14:textId="77777777" w:rsidR="00885A9C" w:rsidRPr="00BC1C47" w:rsidRDefault="00885A9C" w:rsidP="00885A9C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</w:pP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Overige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gegevens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die je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actief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aan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mij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verstrekt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,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bijvoorbeeld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via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correspondentie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of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telefoongesprekken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.</w:t>
      </w:r>
    </w:p>
    <w:p w14:paraId="2B24C0D6" w14:textId="77777777" w:rsidR="00885A9C" w:rsidRPr="00BC1C47" w:rsidRDefault="00885A9C" w:rsidP="00885A9C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</w:pPr>
      <w:proofErr w:type="spellStart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>Waarom</w:t>
      </w:r>
      <w:proofErr w:type="spellEnd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>verzamel</w:t>
      </w:r>
      <w:proofErr w:type="spellEnd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>ik</w:t>
      </w:r>
      <w:proofErr w:type="spellEnd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>jouw</w:t>
      </w:r>
      <w:proofErr w:type="spellEnd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>gegevens</w:t>
      </w:r>
      <w:proofErr w:type="spellEnd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>?</w:t>
      </w:r>
    </w:p>
    <w:p w14:paraId="3C068931" w14:textId="77777777" w:rsidR="00885A9C" w:rsidRPr="00BC1C47" w:rsidRDefault="00885A9C" w:rsidP="00885A9C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</w:pP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Ik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verwerk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jouw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gegevens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alleen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voor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de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volgende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doeleinden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:</w:t>
      </w:r>
    </w:p>
    <w:p w14:paraId="61C9E029" w14:textId="77777777" w:rsidR="00885A9C" w:rsidRPr="00BC1C47" w:rsidRDefault="00885A9C" w:rsidP="00885A9C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</w:pPr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Het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leveren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van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mijn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diensten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.</w:t>
      </w:r>
    </w:p>
    <w:p w14:paraId="18A96A0D" w14:textId="77777777" w:rsidR="00885A9C" w:rsidRPr="00BC1C47" w:rsidRDefault="00885A9C" w:rsidP="00885A9C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</w:pPr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Het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beantwoorden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van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vragen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of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verzoeken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.</w:t>
      </w:r>
    </w:p>
    <w:p w14:paraId="36563071" w14:textId="77777777" w:rsidR="00885A9C" w:rsidRPr="00BC1C47" w:rsidRDefault="00885A9C" w:rsidP="00885A9C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</w:pPr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Het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afhandelen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van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betalingen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.</w:t>
      </w:r>
    </w:p>
    <w:p w14:paraId="238D2FFA" w14:textId="77777777" w:rsidR="00885A9C" w:rsidRPr="00BC1C47" w:rsidRDefault="00885A9C" w:rsidP="00885A9C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</w:pPr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Het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verzenden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van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informatie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,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offertes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of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facturen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.</w:t>
      </w:r>
    </w:p>
    <w:p w14:paraId="7A7643E3" w14:textId="77777777" w:rsidR="00885A9C" w:rsidRPr="00BC1C47" w:rsidRDefault="00885A9C" w:rsidP="00885A9C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</w:pPr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Het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voldoen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aan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wettelijke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verplichtingen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.</w:t>
      </w:r>
    </w:p>
    <w:p w14:paraId="261752E7" w14:textId="77777777" w:rsidR="00885A9C" w:rsidRPr="00BC1C47" w:rsidRDefault="00885A9C" w:rsidP="00885A9C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</w:pPr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 xml:space="preserve">Met </w:t>
      </w:r>
      <w:proofErr w:type="spellStart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>wie</w:t>
      </w:r>
      <w:proofErr w:type="spellEnd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>deel</w:t>
      </w:r>
      <w:proofErr w:type="spellEnd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>ik</w:t>
      </w:r>
      <w:proofErr w:type="spellEnd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>jouw</w:t>
      </w:r>
      <w:proofErr w:type="spellEnd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>gegevens</w:t>
      </w:r>
      <w:proofErr w:type="spellEnd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>?</w:t>
      </w:r>
    </w:p>
    <w:p w14:paraId="67D43012" w14:textId="77777777" w:rsidR="00885A9C" w:rsidRPr="00BC1C47" w:rsidRDefault="00885A9C" w:rsidP="00885A9C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</w:pP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Ik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deel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jouw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gegevens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niet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met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derden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,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tenzij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dit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nodig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is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voor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de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uitvoering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van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mijn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diensten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of om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te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voldoen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aan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wettelijke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verplichtingen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. Als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ik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externe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partijen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inschakel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, sluit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ik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verwerkersovereenkomsten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om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ervoor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te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zorgen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dat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jouw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gegevens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veilig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worden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behandeld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.</w:t>
      </w:r>
    </w:p>
    <w:p w14:paraId="52451FAB" w14:textId="77777777" w:rsidR="00885A9C" w:rsidRPr="00BC1C47" w:rsidRDefault="00885A9C" w:rsidP="00885A9C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</w:pPr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 xml:space="preserve">Hoe </w:t>
      </w:r>
      <w:proofErr w:type="spellStart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>bescherm</w:t>
      </w:r>
      <w:proofErr w:type="spellEnd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>ik</w:t>
      </w:r>
      <w:proofErr w:type="spellEnd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>jouw</w:t>
      </w:r>
      <w:proofErr w:type="spellEnd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>gegevens</w:t>
      </w:r>
      <w:proofErr w:type="spellEnd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>?</w:t>
      </w:r>
    </w:p>
    <w:p w14:paraId="40DCC9FF" w14:textId="77777777" w:rsidR="00885A9C" w:rsidRPr="00BC1C47" w:rsidRDefault="00885A9C" w:rsidP="00885A9C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</w:pP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Ik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neem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passende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technische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organisatorische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maatregelen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om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misbruik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,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verlies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,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onbevoegde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toegang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,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ongewenste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openbaarmaking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ongeoorloofde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wijziging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tegen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te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gaan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.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Denk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hierbij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aan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:</w:t>
      </w:r>
    </w:p>
    <w:p w14:paraId="713E2489" w14:textId="77777777" w:rsidR="00885A9C" w:rsidRPr="00BC1C47" w:rsidRDefault="00885A9C" w:rsidP="00885A9C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</w:pP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Beveiligde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opslag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van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gegevens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.</w:t>
      </w:r>
    </w:p>
    <w:p w14:paraId="780C80FF" w14:textId="77777777" w:rsidR="00885A9C" w:rsidRPr="00BC1C47" w:rsidRDefault="00885A9C" w:rsidP="00885A9C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</w:pP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Beperkte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toegang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tot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gegevens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.</w:t>
      </w:r>
    </w:p>
    <w:p w14:paraId="12BD9FC4" w14:textId="77777777" w:rsidR="00885A9C" w:rsidRPr="00BC1C47" w:rsidRDefault="00885A9C" w:rsidP="00885A9C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</w:pP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Gebruik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van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veilige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(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versleutelde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)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verbindingen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. </w:t>
      </w:r>
    </w:p>
    <w:p w14:paraId="0FA6CFB0" w14:textId="77777777" w:rsidR="00885A9C" w:rsidRPr="00BC1C47" w:rsidRDefault="00885A9C" w:rsidP="00885A9C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</w:pPr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 xml:space="preserve">Hoe lang </w:t>
      </w:r>
      <w:proofErr w:type="spellStart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>bewaar</w:t>
      </w:r>
      <w:proofErr w:type="spellEnd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>ik</w:t>
      </w:r>
      <w:proofErr w:type="spellEnd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>jouw</w:t>
      </w:r>
      <w:proofErr w:type="spellEnd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>gegevens</w:t>
      </w:r>
      <w:proofErr w:type="spellEnd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>?</w:t>
      </w:r>
    </w:p>
    <w:p w14:paraId="0D7A503B" w14:textId="77777777" w:rsidR="00885A9C" w:rsidRPr="00BC1C47" w:rsidRDefault="00885A9C" w:rsidP="00885A9C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</w:pP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Ik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bewaar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jouw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persoonsgegevens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niet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langer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dan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strikt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noodzakelijk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is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voor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het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doel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waarvoor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ze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zijn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verzameld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of om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te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voldoen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aan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wettelijke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verplichtingen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.</w:t>
      </w:r>
    </w:p>
    <w:p w14:paraId="2864B13D" w14:textId="77777777" w:rsidR="00885A9C" w:rsidRPr="00BC1C47" w:rsidRDefault="00885A9C" w:rsidP="00885A9C">
      <w:pPr>
        <w:numPr>
          <w:ilvl w:val="0"/>
          <w:numId w:val="10"/>
        </w:numPr>
        <w:spacing w:before="100" w:beforeAutospacing="1" w:after="100" w:afterAutospacing="1" w:line="240" w:lineRule="auto"/>
        <w:textAlignment w:val="baseline"/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</w:pPr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 xml:space="preserve">Wat </w:t>
      </w:r>
      <w:proofErr w:type="spellStart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>zijn</w:t>
      </w:r>
      <w:proofErr w:type="spellEnd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>jouw</w:t>
      </w:r>
      <w:proofErr w:type="spellEnd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>rechten</w:t>
      </w:r>
      <w:proofErr w:type="spellEnd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>?</w:t>
      </w:r>
    </w:p>
    <w:p w14:paraId="39F047C7" w14:textId="77777777" w:rsidR="00885A9C" w:rsidRPr="00BC1C47" w:rsidRDefault="00885A9C" w:rsidP="00885A9C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</w:pPr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lastRenderedPageBreak/>
        <w:t xml:space="preserve">Je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hebt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het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recht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om:</w:t>
      </w:r>
    </w:p>
    <w:p w14:paraId="51FE763B" w14:textId="77777777" w:rsidR="00885A9C" w:rsidRPr="00BC1C47" w:rsidRDefault="00885A9C" w:rsidP="00885A9C">
      <w:pPr>
        <w:numPr>
          <w:ilvl w:val="0"/>
          <w:numId w:val="11"/>
        </w:numPr>
        <w:spacing w:before="100" w:beforeAutospacing="1" w:after="100" w:afterAutospacing="1" w:line="240" w:lineRule="auto"/>
        <w:textAlignment w:val="baseline"/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</w:pP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Inzage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te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vragen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in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jouw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persoonsgegevens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.</w:t>
      </w:r>
    </w:p>
    <w:p w14:paraId="2A0AA694" w14:textId="77777777" w:rsidR="00885A9C" w:rsidRPr="00BC1C47" w:rsidRDefault="00885A9C" w:rsidP="00885A9C">
      <w:pPr>
        <w:numPr>
          <w:ilvl w:val="0"/>
          <w:numId w:val="11"/>
        </w:numPr>
        <w:spacing w:before="100" w:beforeAutospacing="1" w:after="100" w:afterAutospacing="1" w:line="240" w:lineRule="auto"/>
        <w:textAlignment w:val="baseline"/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</w:pP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Onjuiste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gegevens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te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laten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corrigeren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.</w:t>
      </w:r>
    </w:p>
    <w:p w14:paraId="75A539E1" w14:textId="77777777" w:rsidR="00885A9C" w:rsidRPr="00BC1C47" w:rsidRDefault="00885A9C" w:rsidP="00885A9C">
      <w:pPr>
        <w:numPr>
          <w:ilvl w:val="0"/>
          <w:numId w:val="11"/>
        </w:numPr>
        <w:spacing w:before="100" w:beforeAutospacing="1" w:after="100" w:afterAutospacing="1" w:line="240" w:lineRule="auto"/>
        <w:textAlignment w:val="baseline"/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</w:pP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Jouw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gegevens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te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laten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verwijderen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(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recht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op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vergetelheid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).</w:t>
      </w:r>
    </w:p>
    <w:p w14:paraId="5EAA5CD4" w14:textId="77777777" w:rsidR="00885A9C" w:rsidRPr="00BC1C47" w:rsidRDefault="00885A9C" w:rsidP="00885A9C">
      <w:pPr>
        <w:numPr>
          <w:ilvl w:val="0"/>
          <w:numId w:val="11"/>
        </w:numPr>
        <w:spacing w:before="100" w:beforeAutospacing="1" w:after="100" w:afterAutospacing="1" w:line="240" w:lineRule="auto"/>
        <w:textAlignment w:val="baseline"/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</w:pP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Beperking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van de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verwerking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te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vragen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.</w:t>
      </w:r>
    </w:p>
    <w:p w14:paraId="48B82707" w14:textId="77777777" w:rsidR="00885A9C" w:rsidRPr="00BC1C47" w:rsidRDefault="00885A9C" w:rsidP="00885A9C">
      <w:pPr>
        <w:numPr>
          <w:ilvl w:val="0"/>
          <w:numId w:val="11"/>
        </w:numPr>
        <w:spacing w:before="100" w:beforeAutospacing="1" w:after="100" w:afterAutospacing="1" w:line="240" w:lineRule="auto"/>
        <w:textAlignment w:val="baseline"/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</w:pP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Bezwaar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te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maken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tegen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de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verwerking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.</w:t>
      </w:r>
    </w:p>
    <w:p w14:paraId="5BBE149A" w14:textId="77777777" w:rsidR="00885A9C" w:rsidRPr="00BC1C47" w:rsidRDefault="00885A9C" w:rsidP="00885A9C">
      <w:pPr>
        <w:numPr>
          <w:ilvl w:val="0"/>
          <w:numId w:val="11"/>
        </w:numPr>
        <w:spacing w:before="100" w:beforeAutospacing="1" w:after="100" w:afterAutospacing="1" w:line="240" w:lineRule="auto"/>
        <w:textAlignment w:val="baseline"/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</w:pP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Jouw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gegevens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op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te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vragen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in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een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gestructureerd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,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elektronisch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formaat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(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dataportabiliteit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).</w:t>
      </w:r>
    </w:p>
    <w:p w14:paraId="262948B7" w14:textId="0407B6DD" w:rsidR="00885A9C" w:rsidRPr="00BC1C47" w:rsidRDefault="00885A9C" w:rsidP="00885A9C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</w:pPr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Je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kunt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een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verzoek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indienen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via Marije@MARIE-organizing.nl.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Ik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reageer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binnen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30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dagen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op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jouw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verzoek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.</w:t>
      </w:r>
    </w:p>
    <w:p w14:paraId="18D7561F" w14:textId="77777777" w:rsidR="00885A9C" w:rsidRPr="00BC1C47" w:rsidRDefault="00885A9C" w:rsidP="00885A9C">
      <w:pPr>
        <w:numPr>
          <w:ilvl w:val="0"/>
          <w:numId w:val="12"/>
        </w:numPr>
        <w:spacing w:before="100" w:beforeAutospacing="1" w:after="100" w:afterAutospacing="1" w:line="240" w:lineRule="auto"/>
        <w:textAlignment w:val="baseline"/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</w:pPr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 xml:space="preserve">Cookies </w:t>
      </w:r>
      <w:proofErr w:type="spellStart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>en</w:t>
      </w:r>
      <w:proofErr w:type="spellEnd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>vergelijkbare</w:t>
      </w:r>
      <w:proofErr w:type="spellEnd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>technieken</w:t>
      </w:r>
      <w:proofErr w:type="spellEnd"/>
    </w:p>
    <w:p w14:paraId="180F9B3C" w14:textId="77777777" w:rsidR="00885A9C" w:rsidRPr="00BC1C47" w:rsidRDefault="00885A9C" w:rsidP="00885A9C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</w:pPr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Er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worden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cookies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gebruikt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op de website om de website zo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goed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mogelijk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te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laten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werken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.</w:t>
      </w:r>
    </w:p>
    <w:p w14:paraId="29C31A93" w14:textId="77777777" w:rsidR="00885A9C" w:rsidRPr="00BC1C47" w:rsidRDefault="00885A9C" w:rsidP="00885A9C">
      <w:pPr>
        <w:numPr>
          <w:ilvl w:val="0"/>
          <w:numId w:val="13"/>
        </w:numPr>
        <w:spacing w:before="100" w:beforeAutospacing="1" w:after="100" w:afterAutospacing="1" w:line="240" w:lineRule="auto"/>
        <w:textAlignment w:val="baseline"/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</w:pPr>
      <w:proofErr w:type="spellStart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>Wijzigingen</w:t>
      </w:r>
      <w:proofErr w:type="spellEnd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 xml:space="preserve"> in </w:t>
      </w:r>
      <w:proofErr w:type="spellStart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>deze</w:t>
      </w:r>
      <w:proofErr w:type="spellEnd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>privacyverklaring</w:t>
      </w:r>
      <w:proofErr w:type="spellEnd"/>
    </w:p>
    <w:p w14:paraId="3CDF41B5" w14:textId="77777777" w:rsidR="00885A9C" w:rsidRPr="00BC1C47" w:rsidRDefault="00885A9C" w:rsidP="00885A9C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</w:pP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Deze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privacyverklaring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kan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worden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gewijzigd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. De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meest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actuele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versie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is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altijd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beschikbaar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op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mijn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website of op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verzoek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.</w:t>
      </w:r>
    </w:p>
    <w:p w14:paraId="5BE8A175" w14:textId="77777777" w:rsidR="00885A9C" w:rsidRPr="00BC1C47" w:rsidRDefault="00885A9C" w:rsidP="00885A9C">
      <w:pPr>
        <w:numPr>
          <w:ilvl w:val="0"/>
          <w:numId w:val="14"/>
        </w:numPr>
        <w:spacing w:before="100" w:beforeAutospacing="1" w:after="100" w:afterAutospacing="1" w:line="240" w:lineRule="auto"/>
        <w:textAlignment w:val="baseline"/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</w:pPr>
      <w:r w:rsidRPr="00BC1C47">
        <w:rPr>
          <w:rFonts w:eastAsia="Times New Roman" w:cs="Times New Roman"/>
          <w:b/>
          <w:bCs/>
          <w:kern w:val="0"/>
          <w:sz w:val="18"/>
          <w:szCs w:val="18"/>
          <w:lang w:eastAsia="en-NL"/>
          <w14:ligatures w14:val="none"/>
        </w:rPr>
        <w:t>Contact</w:t>
      </w:r>
    </w:p>
    <w:p w14:paraId="126104FD" w14:textId="34E8B34F" w:rsidR="00885A9C" w:rsidRPr="00BC1C47" w:rsidRDefault="00885A9C" w:rsidP="00885A9C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</w:pPr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Heb je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vragen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over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deze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privacyverklaring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of over de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manier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waarop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ik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met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jouw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gegevens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omga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? Neem dan contact met </w:t>
      </w:r>
      <w:proofErr w:type="spellStart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mij</w:t>
      </w:r>
      <w:proofErr w:type="spellEnd"/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 xml:space="preserve"> op via </w:t>
      </w:r>
      <w:hyperlink r:id="rId6" w:history="1">
        <w:r w:rsidRPr="00BC1C47">
          <w:rPr>
            <w:rStyle w:val="Hyperlink"/>
            <w:rFonts w:eastAsia="Times New Roman" w:cs="Times New Roman"/>
            <w:color w:val="auto"/>
            <w:kern w:val="0"/>
            <w:sz w:val="18"/>
            <w:szCs w:val="18"/>
            <w:lang w:eastAsia="en-NL"/>
            <w14:ligatures w14:val="none"/>
          </w:rPr>
          <w:t>Marije@MARIE-organizing.nl</w:t>
        </w:r>
      </w:hyperlink>
      <w:r w:rsidRPr="00BC1C47">
        <w:rPr>
          <w:rFonts w:eastAsia="Times New Roman" w:cs="Times New Roman"/>
          <w:kern w:val="0"/>
          <w:sz w:val="18"/>
          <w:szCs w:val="18"/>
          <w:lang w:eastAsia="en-NL"/>
          <w14:ligatures w14:val="none"/>
        </w:rPr>
        <w:t>.</w:t>
      </w:r>
    </w:p>
    <w:p w14:paraId="0686E424" w14:textId="2C494822" w:rsidR="00885A9C" w:rsidRPr="00BC1C47" w:rsidRDefault="00885A9C" w:rsidP="00885A9C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D552E"/>
          <w:kern w:val="0"/>
          <w:sz w:val="18"/>
          <w:szCs w:val="18"/>
          <w:lang w:eastAsia="en-NL"/>
          <w14:ligatures w14:val="none"/>
        </w:rPr>
      </w:pPr>
      <w:r w:rsidRPr="00BC1C47">
        <w:rPr>
          <w:rFonts w:eastAsia="Times New Roman" w:cs="Times New Roman"/>
          <w:color w:val="1D552E"/>
          <w:kern w:val="0"/>
          <w:sz w:val="18"/>
          <w:szCs w:val="18"/>
          <w:lang w:eastAsia="en-NL"/>
          <w14:ligatures w14:val="none"/>
        </w:rPr>
        <w:t xml:space="preserve"> </w:t>
      </w:r>
    </w:p>
    <w:p w14:paraId="58BD9010" w14:textId="77777777" w:rsidR="00885A9C" w:rsidRPr="00BC1C47" w:rsidRDefault="00885A9C">
      <w:pPr>
        <w:rPr>
          <w:sz w:val="18"/>
          <w:szCs w:val="18"/>
        </w:rPr>
      </w:pPr>
    </w:p>
    <w:sectPr w:rsidR="00885A9C" w:rsidRPr="00BC1C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DF2"/>
    <w:multiLevelType w:val="multilevel"/>
    <w:tmpl w:val="EFCE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4551E"/>
    <w:multiLevelType w:val="multilevel"/>
    <w:tmpl w:val="3D905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01FAD"/>
    <w:multiLevelType w:val="multilevel"/>
    <w:tmpl w:val="B38478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D1389"/>
    <w:multiLevelType w:val="multilevel"/>
    <w:tmpl w:val="24923E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6D79B7"/>
    <w:multiLevelType w:val="multilevel"/>
    <w:tmpl w:val="57420B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1E40CE"/>
    <w:multiLevelType w:val="multilevel"/>
    <w:tmpl w:val="DF8C83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006A84"/>
    <w:multiLevelType w:val="multilevel"/>
    <w:tmpl w:val="3D9049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066528"/>
    <w:multiLevelType w:val="multilevel"/>
    <w:tmpl w:val="E1B8E4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116632"/>
    <w:multiLevelType w:val="multilevel"/>
    <w:tmpl w:val="CBBC76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DA455C"/>
    <w:multiLevelType w:val="multilevel"/>
    <w:tmpl w:val="1D0226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E94F10"/>
    <w:multiLevelType w:val="multilevel"/>
    <w:tmpl w:val="B65A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926725"/>
    <w:multiLevelType w:val="multilevel"/>
    <w:tmpl w:val="A37A1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EC01C8"/>
    <w:multiLevelType w:val="multilevel"/>
    <w:tmpl w:val="E2A6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4F0B8E"/>
    <w:multiLevelType w:val="multilevel"/>
    <w:tmpl w:val="DA58FD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5963206">
    <w:abstractNumId w:val="11"/>
  </w:num>
  <w:num w:numId="2" w16cid:durableId="1369068545">
    <w:abstractNumId w:val="7"/>
  </w:num>
  <w:num w:numId="3" w16cid:durableId="1974478190">
    <w:abstractNumId w:val="12"/>
  </w:num>
  <w:num w:numId="4" w16cid:durableId="754597603">
    <w:abstractNumId w:val="8"/>
  </w:num>
  <w:num w:numId="5" w16cid:durableId="43533049">
    <w:abstractNumId w:val="10"/>
  </w:num>
  <w:num w:numId="6" w16cid:durableId="1831364549">
    <w:abstractNumId w:val="2"/>
  </w:num>
  <w:num w:numId="7" w16cid:durableId="315770507">
    <w:abstractNumId w:val="6"/>
  </w:num>
  <w:num w:numId="8" w16cid:durableId="1799837460">
    <w:abstractNumId w:val="0"/>
  </w:num>
  <w:num w:numId="9" w16cid:durableId="1229458924">
    <w:abstractNumId w:val="13"/>
  </w:num>
  <w:num w:numId="10" w16cid:durableId="252327702">
    <w:abstractNumId w:val="9"/>
  </w:num>
  <w:num w:numId="11" w16cid:durableId="1288658993">
    <w:abstractNumId w:val="1"/>
  </w:num>
  <w:num w:numId="12" w16cid:durableId="1949964973">
    <w:abstractNumId w:val="3"/>
  </w:num>
  <w:num w:numId="13" w16cid:durableId="88934607">
    <w:abstractNumId w:val="5"/>
  </w:num>
  <w:num w:numId="14" w16cid:durableId="966350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A9C"/>
    <w:rsid w:val="00446F94"/>
    <w:rsid w:val="005520A8"/>
    <w:rsid w:val="00820523"/>
    <w:rsid w:val="00885A9C"/>
    <w:rsid w:val="00987E23"/>
    <w:rsid w:val="009A065E"/>
    <w:rsid w:val="00BC1C47"/>
    <w:rsid w:val="00CE4327"/>
    <w:rsid w:val="00E062CD"/>
    <w:rsid w:val="00E8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B7BF2E"/>
  <w15:chartTrackingRefBased/>
  <w15:docId w15:val="{B485D2BF-C9AB-451E-A8CF-6B8DE0BA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A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A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A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A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A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A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A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A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A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A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A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A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A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A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A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A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A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A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A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A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A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5A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5A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860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0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0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0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0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1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je@MARIE-organizing.n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E56A2-31FC-4BA5-8DBE-B6C14A043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Engels</dc:creator>
  <cp:keywords/>
  <dc:description/>
  <cp:lastModifiedBy>Ramon Engels</cp:lastModifiedBy>
  <cp:revision>5</cp:revision>
  <dcterms:created xsi:type="dcterms:W3CDTF">2025-12-26T19:24:00Z</dcterms:created>
  <dcterms:modified xsi:type="dcterms:W3CDTF">2026-01-17T19:47:00Z</dcterms:modified>
</cp:coreProperties>
</file>